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tsikko"/>
        <w:tag w:val=""/>
        <w:id w:val="1608083264"/>
        <w:placeholder>
          <w:docPart w:val="8902C50A85714C8CB3B4412269B088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934F5" w:rsidRDefault="004D2DF0" w:rsidP="006934F5">
          <w:pPr>
            <w:pStyle w:val="Title"/>
          </w:pPr>
          <w:r>
            <w:t xml:space="preserve">Auroran </w:t>
          </w:r>
          <w:proofErr w:type="spellStart"/>
          <w:r>
            <w:t>Koti&amp;Koulu</w:t>
          </w:r>
          <w:proofErr w:type="spellEnd"/>
        </w:p>
      </w:sdtContent>
    </w:sdt>
    <w:tbl>
      <w:tblPr>
        <w:tblStyle w:val="Eireunaviivaa"/>
        <w:tblW w:w="0" w:type="auto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552"/>
        <w:gridCol w:w="7086"/>
      </w:tblGrid>
      <w:tr w:rsidR="00395A58" w:rsidTr="00395A58">
        <w:tc>
          <w:tcPr>
            <w:tcW w:w="2552" w:type="dxa"/>
          </w:tcPr>
          <w:p w:rsidR="00395A58" w:rsidRDefault="00395A58" w:rsidP="00395A58">
            <w:r>
              <w:t>Aika</w:t>
            </w:r>
          </w:p>
        </w:tc>
        <w:tc>
          <w:tcPr>
            <w:tcW w:w="7086" w:type="dxa"/>
          </w:tcPr>
          <w:p w:rsidR="00395A58" w:rsidRDefault="004D2DF0" w:rsidP="00395A58">
            <w:r>
              <w:t>29.10.2018 klo 18.00-19.00</w:t>
            </w:r>
          </w:p>
        </w:tc>
      </w:tr>
      <w:tr w:rsidR="00395A58" w:rsidTr="00395A58">
        <w:tc>
          <w:tcPr>
            <w:tcW w:w="2552" w:type="dxa"/>
          </w:tcPr>
          <w:p w:rsidR="00395A58" w:rsidRDefault="00395A58" w:rsidP="00395A58">
            <w:r>
              <w:t>Paikka</w:t>
            </w:r>
          </w:p>
        </w:tc>
        <w:tc>
          <w:tcPr>
            <w:tcW w:w="7086" w:type="dxa"/>
          </w:tcPr>
          <w:p w:rsidR="00395A58" w:rsidRDefault="004D2DF0" w:rsidP="00395A58">
            <w:r>
              <w:t>Auroran koulu</w:t>
            </w:r>
          </w:p>
        </w:tc>
      </w:tr>
      <w:tr w:rsidR="00395A58" w:rsidTr="00395A58">
        <w:tc>
          <w:tcPr>
            <w:tcW w:w="2552" w:type="dxa"/>
          </w:tcPr>
          <w:p w:rsidR="00395A58" w:rsidRDefault="00395A58" w:rsidP="00395A58">
            <w:r>
              <w:t>Osallistujat</w:t>
            </w:r>
          </w:p>
        </w:tc>
        <w:tc>
          <w:tcPr>
            <w:tcW w:w="7086" w:type="dxa"/>
          </w:tcPr>
          <w:p w:rsidR="00395A58" w:rsidRDefault="004D2DF0" w:rsidP="00395A58">
            <w:r>
              <w:t xml:space="preserve">Tommi Utriainen, Mirva Koskinen, Tiina Niemi-Aro, Tiina </w:t>
            </w:r>
            <w:proofErr w:type="spellStart"/>
            <w:r>
              <w:t>Jäväjä</w:t>
            </w:r>
            <w:proofErr w:type="spellEnd"/>
            <w:r>
              <w:t xml:space="preserve">, Hanna Johansson, Hanna Koivunen, Kirsi Jaakkola, Sari Hokkanen, Anna Tammisto, Marika Heikkilä </w:t>
            </w:r>
          </w:p>
        </w:tc>
      </w:tr>
      <w:tr w:rsidR="00395A58" w:rsidTr="00395A58">
        <w:tc>
          <w:tcPr>
            <w:tcW w:w="2552" w:type="dxa"/>
          </w:tcPr>
          <w:p w:rsidR="00395A58" w:rsidRDefault="00395A58" w:rsidP="00395A58"/>
        </w:tc>
        <w:tc>
          <w:tcPr>
            <w:tcW w:w="7086" w:type="dxa"/>
          </w:tcPr>
          <w:p w:rsidR="00395A58" w:rsidRDefault="00395A58" w:rsidP="00395A58"/>
        </w:tc>
      </w:tr>
    </w:tbl>
    <w:p w:rsidR="00395A58" w:rsidRDefault="00395A58" w:rsidP="00395A58">
      <w:r>
        <w:t>Asiat</w:t>
      </w:r>
    </w:p>
    <w:p w:rsidR="00395A58" w:rsidRDefault="00395A58" w:rsidP="00395A58"/>
    <w:p w:rsidR="00395A58" w:rsidRPr="00395A58" w:rsidRDefault="004D2DF0" w:rsidP="00395A58">
      <w:pPr>
        <w:pStyle w:val="Heading1"/>
      </w:pPr>
      <w:r>
        <w:t>Kokouksen avaus ja päätösvalta</w:t>
      </w:r>
    </w:p>
    <w:p w:rsidR="006934F5" w:rsidRDefault="004D2DF0" w:rsidP="006934F5">
      <w:pPr>
        <w:pStyle w:val="BodyText"/>
      </w:pPr>
      <w:r>
        <w:t>Puheenjohtaja Tommi Utriainen avasi kokouksen klo 18.00 ja totesi kokouksen olevan päätösvaltainen. Tarpeeksi hallituksen jäseniä paikalla.</w:t>
      </w:r>
    </w:p>
    <w:p w:rsidR="00395A58" w:rsidRPr="00395A58" w:rsidRDefault="004D2DF0" w:rsidP="00395A58">
      <w:pPr>
        <w:pStyle w:val="Heading1"/>
      </w:pPr>
      <w:r>
        <w:t>Sihteerin valinta</w:t>
      </w:r>
    </w:p>
    <w:p w:rsidR="00395A58" w:rsidRDefault="004D2DF0" w:rsidP="00395A58">
      <w:pPr>
        <w:pStyle w:val="BodyText"/>
      </w:pPr>
      <w:r>
        <w:t>Hanna Koivunen valittiin sihteeriksi.</w:t>
      </w:r>
    </w:p>
    <w:p w:rsidR="00395A58" w:rsidRDefault="004D2DF0" w:rsidP="00395A58">
      <w:pPr>
        <w:pStyle w:val="Heading1"/>
      </w:pPr>
      <w:r>
        <w:t>Edellisen kokouksen pöytäkirja</w:t>
      </w:r>
    </w:p>
    <w:p w:rsidR="004D2DF0" w:rsidRPr="004D2DF0" w:rsidRDefault="004D2DF0" w:rsidP="004D2DF0">
      <w:pPr>
        <w:pStyle w:val="BodyText"/>
      </w:pPr>
      <w:r>
        <w:t>Hyväksyttiin edellisen kokouksen pöytäkirja.</w:t>
      </w:r>
    </w:p>
    <w:p w:rsidR="00395A58" w:rsidRDefault="004D2DF0" w:rsidP="00395A58">
      <w:pPr>
        <w:pStyle w:val="Heading1"/>
      </w:pPr>
      <w:r>
        <w:t>Uudet jäsenet</w:t>
      </w:r>
    </w:p>
    <w:p w:rsidR="00395A58" w:rsidRDefault="004D2DF0" w:rsidP="00395A58">
      <w:pPr>
        <w:pStyle w:val="BodyText"/>
      </w:pPr>
      <w:r>
        <w:t xml:space="preserve">Uusia jäseniä on tullut kolme. Olli Mäkeläinen, Mervi Kärki ja Johanna </w:t>
      </w:r>
      <w:proofErr w:type="spellStart"/>
      <w:r>
        <w:t>Kaislampi</w:t>
      </w:r>
      <w:proofErr w:type="spellEnd"/>
      <w:r>
        <w:t>.</w:t>
      </w:r>
    </w:p>
    <w:p w:rsidR="00395A58" w:rsidRDefault="004D2DF0" w:rsidP="00395A58">
      <w:pPr>
        <w:pStyle w:val="Heading1"/>
      </w:pPr>
      <w:r>
        <w:t>Joulujuhlakahvila</w:t>
      </w:r>
    </w:p>
    <w:p w:rsidR="004D2DF0" w:rsidRPr="004D2DF0" w:rsidRDefault="004D2DF0" w:rsidP="004D2DF0">
      <w:pPr>
        <w:pStyle w:val="BodyText"/>
      </w:pPr>
      <w:r>
        <w:t xml:space="preserve">Hanna panee luokkien vastuuhenkilöille kyselyn, jossa deadline 19.11.2018. Päätetään seuraavassa kokouksessa kuka/ketkä saavat kahvilan pidettäväkseen. Ensisijaisesti nykyiset 5.luokkalaiset, jotka keräävät leirikouluun rahaa. </w:t>
      </w:r>
    </w:p>
    <w:p w:rsidR="00395A58" w:rsidRPr="00395A58" w:rsidRDefault="00C216BC" w:rsidP="00C216BC">
      <w:pPr>
        <w:pStyle w:val="Heading1"/>
      </w:pPr>
      <w:r>
        <w:t>Rehtorin puheenvuoro</w:t>
      </w:r>
    </w:p>
    <w:p w:rsidR="00395A58" w:rsidRDefault="00C216BC" w:rsidP="00395A58">
      <w:pPr>
        <w:pStyle w:val="BodyText"/>
      </w:pPr>
      <w:r>
        <w:t xml:space="preserve">Rehtori Ulrika Huima oli kokouksessa vieraana. Hän kertoi </w:t>
      </w:r>
      <w:r w:rsidR="00D63447">
        <w:t>Espoon kaupungin ohjeistuksesta koskien</w:t>
      </w:r>
      <w:r w:rsidR="0097120A">
        <w:t xml:space="preserve"> leirikoulua ja </w:t>
      </w:r>
      <w:r>
        <w:t>varai</w:t>
      </w:r>
      <w:r w:rsidR="0097120A">
        <w:t xml:space="preserve">nkeruuta. Hanna koostaa yhteenvedon, jonka rehtori vielä lukee ennekuin se julkaistaan </w:t>
      </w:r>
      <w:r w:rsidR="00E80D5A">
        <w:t xml:space="preserve">jossain vaiheessa </w:t>
      </w:r>
      <w:r w:rsidR="0097120A">
        <w:t>Koti&amp;Koulun sivuilla.</w:t>
      </w:r>
    </w:p>
    <w:p w:rsidR="00E62300" w:rsidRDefault="00E62300" w:rsidP="00E62300">
      <w:pPr>
        <w:pStyle w:val="Heading1"/>
      </w:pPr>
      <w:r>
        <w:t>Auroran välittävät aikuiset</w:t>
      </w:r>
    </w:p>
    <w:p w:rsidR="00E62300" w:rsidRPr="006B0863" w:rsidRDefault="00E62300" w:rsidP="00E62300">
      <w:pPr>
        <w:pStyle w:val="BodyText"/>
      </w:pPr>
      <w:r>
        <w:t>Hanna Johansson esitteli asiaa. Huoli alueen nuorista, tuhotyöt esim.</w:t>
      </w:r>
      <w:r w:rsidR="003D1CB8">
        <w:t xml:space="preserve"> </w:t>
      </w:r>
      <w:r>
        <w:t>koulun</w:t>
      </w:r>
      <w:r w:rsidR="003D1CB8">
        <w:t xml:space="preserve"> </w:t>
      </w:r>
      <w:r>
        <w:t>ja päiväkodin pihaesineiden tuhoaminen ja sotkeminen.</w:t>
      </w:r>
      <w:r w:rsidR="003D1CB8">
        <w:t xml:space="preserve"> </w:t>
      </w:r>
      <w:r>
        <w:lastRenderedPageBreak/>
        <w:t>Verkostoituminen alueella:</w:t>
      </w:r>
      <w:r w:rsidR="003D1CB8">
        <w:t xml:space="preserve"> </w:t>
      </w:r>
      <w:bookmarkStart w:id="0" w:name="_GoBack"/>
      <w:bookmarkEnd w:id="0"/>
      <w:r>
        <w:t>koulut,</w:t>
      </w:r>
      <w:r w:rsidR="003B4674">
        <w:t xml:space="preserve"> </w:t>
      </w:r>
      <w:r>
        <w:t>nuorisotoimi ja seurakunta</w:t>
      </w:r>
      <w:r w:rsidR="003B4674">
        <w:t>. S</w:t>
      </w:r>
      <w:r>
        <w:t>aapas-ryhmä käynyt koululla useammin.</w:t>
      </w:r>
      <w:r w:rsidR="003B4674">
        <w:t xml:space="preserve"> Muutama </w:t>
      </w:r>
      <w:r>
        <w:t>yökahvila Kappelilla tulossa: 23.11. ja 7.12.</w:t>
      </w:r>
    </w:p>
    <w:p w:rsidR="00183ED3" w:rsidRDefault="00183ED3" w:rsidP="00183ED3">
      <w:pPr>
        <w:pStyle w:val="Heading1"/>
      </w:pPr>
      <w:r>
        <w:t>Liikuntasalivuoro</w:t>
      </w:r>
    </w:p>
    <w:p w:rsidR="00183ED3" w:rsidRDefault="00183ED3" w:rsidP="00183ED3">
      <w:pPr>
        <w:pStyle w:val="BodyText"/>
      </w:pPr>
      <w:r>
        <w:t>Enemmänkin saisi olla porukkaa. Ollut vuoroja, joihin ei ole tullut ketään.</w:t>
      </w:r>
      <w:r w:rsidR="003B4674">
        <w:t xml:space="preserve"> </w:t>
      </w:r>
      <w:r>
        <w:t xml:space="preserve">Muistetaan markkinoida. </w:t>
      </w:r>
    </w:p>
    <w:p w:rsidR="00FA5954" w:rsidRDefault="00FA5954" w:rsidP="00FA5954">
      <w:pPr>
        <w:pStyle w:val="Heading1"/>
      </w:pPr>
      <w:r>
        <w:t>Vanhempainliiton kokous</w:t>
      </w:r>
    </w:p>
    <w:p w:rsidR="00FA5954" w:rsidRPr="00183ED3" w:rsidRDefault="00FA5954" w:rsidP="00FA5954">
      <w:pPr>
        <w:pStyle w:val="BodyText"/>
      </w:pPr>
      <w:r>
        <w:t>Tommi Utriainen esitteli materiaalin.</w:t>
      </w:r>
    </w:p>
    <w:p w:rsidR="00170CDA" w:rsidRDefault="00170CDA" w:rsidP="00170CDA">
      <w:pPr>
        <w:pStyle w:val="Heading1"/>
      </w:pPr>
      <w:r>
        <w:t>Joulukuusimyynti</w:t>
      </w:r>
    </w:p>
    <w:p w:rsidR="00170CDA" w:rsidRPr="00FA5954" w:rsidRDefault="00170CDA" w:rsidP="00170CDA">
      <w:pPr>
        <w:pStyle w:val="BodyText"/>
      </w:pPr>
      <w:r>
        <w:t>Jos ei saada tuttua toimittajaa, ei toteuteta myyntiä. Hinta 50€. Tavoite 50€ myytä kuusta. Tommi hoitaa nettikyselyn. Kuusen jakotalkoot keskiviikkona 19.12. klo 18-19.30.</w:t>
      </w:r>
    </w:p>
    <w:p w:rsidR="00170CDA" w:rsidRDefault="00170CDA" w:rsidP="00170CDA">
      <w:pPr>
        <w:pStyle w:val="Heading1"/>
      </w:pPr>
      <w:r>
        <w:t>Talous</w:t>
      </w:r>
    </w:p>
    <w:p w:rsidR="00170CDA" w:rsidRDefault="00170CDA" w:rsidP="00170CDA">
      <w:pPr>
        <w:pStyle w:val="BodyText"/>
      </w:pPr>
      <w:r>
        <w:t xml:space="preserve">Tilillä rahaa 1900€. Elokuvalisenssi 1538,84€, Haamu kustannuksen kirjat 192€. </w:t>
      </w:r>
    </w:p>
    <w:p w:rsidR="00170CDA" w:rsidRPr="00170CDA" w:rsidRDefault="00170CDA" w:rsidP="00170CDA">
      <w:pPr>
        <w:pStyle w:val="BodyText"/>
      </w:pPr>
      <w:r>
        <w:t>Omat verkkopankkitunnukset ja kortti hankinnassa. Kirsi Jaakola uusi rahastonhoitaja.</w:t>
      </w:r>
    </w:p>
    <w:p w:rsidR="0012619A" w:rsidRDefault="0012619A" w:rsidP="0012619A">
      <w:pPr>
        <w:pStyle w:val="Heading1"/>
      </w:pPr>
      <w:r>
        <w:t>Muut asiat</w:t>
      </w:r>
    </w:p>
    <w:p w:rsidR="0012619A" w:rsidRPr="0012619A" w:rsidRDefault="0012619A" w:rsidP="0012619A">
      <w:pPr>
        <w:pStyle w:val="BodyText"/>
      </w:pPr>
      <w:r>
        <w:t xml:space="preserve">Kyseltiin </w:t>
      </w:r>
      <w:proofErr w:type="spellStart"/>
      <w:r>
        <w:t>yökoulusta</w:t>
      </w:r>
      <w:proofErr w:type="spellEnd"/>
      <w:r>
        <w:t xml:space="preserve">. Rehtori vastasi, että </w:t>
      </w:r>
      <w:proofErr w:type="spellStart"/>
      <w:r>
        <w:t>yökoulut</w:t>
      </w:r>
      <w:proofErr w:type="spellEnd"/>
      <w:r>
        <w:t xml:space="preserve"> tulee pitää katutasossa, pelastusviranomaiset kutsuttavat tarkastamaan paikat, ainakin 2 varauloskäyntiä ja hälytykset tulee saada pois, mikä maksaa.</w:t>
      </w:r>
    </w:p>
    <w:p w:rsidR="0012619A" w:rsidRDefault="000B0523" w:rsidP="006B0863">
      <w:pPr>
        <w:pStyle w:val="Heading1"/>
      </w:pPr>
      <w:r>
        <w:t xml:space="preserve">Kokouksen päättäminen </w:t>
      </w:r>
      <w:r w:rsidR="0012619A">
        <w:t>Seuraava kokous</w:t>
      </w:r>
    </w:p>
    <w:p w:rsidR="0012619A" w:rsidRPr="0012619A" w:rsidRDefault="000B0523" w:rsidP="0012619A">
      <w:pPr>
        <w:pStyle w:val="BodyText"/>
      </w:pPr>
      <w:r>
        <w:t>Kokous päätettiin klo 19.15 ja seuraava kokous t</w:t>
      </w:r>
      <w:r w:rsidR="0012619A">
        <w:t>iistaina 27.11.2018 klo 18.00.</w:t>
      </w:r>
    </w:p>
    <w:p w:rsidR="00183ED3" w:rsidRPr="00E62300" w:rsidRDefault="00183ED3" w:rsidP="00E62300">
      <w:pPr>
        <w:pStyle w:val="BodyText"/>
      </w:pPr>
    </w:p>
    <w:p w:rsidR="00E62300" w:rsidRPr="00E62300" w:rsidRDefault="00E62300" w:rsidP="00E62300">
      <w:pPr>
        <w:pStyle w:val="BodyText"/>
      </w:pPr>
    </w:p>
    <w:p w:rsidR="00395A58" w:rsidRDefault="00395A58" w:rsidP="00E62300">
      <w:pPr>
        <w:pStyle w:val="BodyText"/>
        <w:ind w:left="0"/>
      </w:pPr>
    </w:p>
    <w:p w:rsidR="006934F5" w:rsidRDefault="006934F5" w:rsidP="006934F5">
      <w:pPr>
        <w:pStyle w:val="BodyText"/>
      </w:pPr>
    </w:p>
    <w:p w:rsidR="00880D6A" w:rsidRDefault="00880D6A" w:rsidP="006934F5">
      <w:pPr>
        <w:pStyle w:val="BodyText"/>
      </w:pPr>
    </w:p>
    <w:p w:rsidR="006934F5" w:rsidRDefault="006934F5" w:rsidP="006934F5">
      <w:pPr>
        <w:pStyle w:val="BodyText"/>
      </w:pPr>
    </w:p>
    <w:sectPr w:rsidR="006934F5" w:rsidSect="00902800">
      <w:headerReference w:type="default" r:id="rId9"/>
      <w:footerReference w:type="default" r:id="rId10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0D" w:rsidRDefault="00DE760D" w:rsidP="004C52DB">
      <w:r>
        <w:separator/>
      </w:r>
    </w:p>
  </w:endnote>
  <w:endnote w:type="continuationSeparator" w:id="0">
    <w:p w:rsidR="00DE760D" w:rsidRDefault="00DE760D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:rsidTr="004C52DB">
      <w:tc>
        <w:tcPr>
          <w:tcW w:w="8929" w:type="dxa"/>
        </w:tcPr>
        <w:p w:rsidR="004C52DB" w:rsidRPr="004C52DB" w:rsidRDefault="004C52DB" w:rsidP="004C52DB">
          <w:pPr>
            <w:pStyle w:val="Footer"/>
          </w:pPr>
          <w:r w:rsidRPr="004C52DB">
            <w:t>ESPOON KAUPUNKI • 02070 ESPOON KAUPUNKI • WWW.ESPOO.FI</w:t>
          </w:r>
        </w:p>
      </w:tc>
    </w:tr>
    <w:tr w:rsidR="004C52DB" w:rsidRPr="003D1CB8" w:rsidTr="004C52DB">
      <w:tc>
        <w:tcPr>
          <w:tcW w:w="8929" w:type="dxa"/>
        </w:tcPr>
        <w:p w:rsidR="004C52DB" w:rsidRPr="00B16E74" w:rsidRDefault="004C52DB" w:rsidP="004C52DB">
          <w:pPr>
            <w:pStyle w:val="Footer"/>
            <w:rPr>
              <w:lang w:val="sv-SE"/>
            </w:rPr>
          </w:pPr>
          <w:r w:rsidRPr="00B16E74">
            <w:rPr>
              <w:lang w:val="sv-SE"/>
            </w:rPr>
            <w:t>ESBO STAD • 02070 ESBO STAD • WWW.ESBO.FI</w:t>
          </w:r>
        </w:p>
      </w:tc>
    </w:tr>
  </w:tbl>
  <w:p w:rsidR="004C52DB" w:rsidRPr="004C52DB" w:rsidRDefault="004C52DB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0D" w:rsidRDefault="00DE760D" w:rsidP="004C52DB">
      <w:r>
        <w:separator/>
      </w:r>
    </w:p>
  </w:footnote>
  <w:footnote w:type="continuationSeparator" w:id="0">
    <w:p w:rsidR="00DE760D" w:rsidRDefault="00DE760D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9778" w:type="dxa"/>
      <w:tblInd w:w="-369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649"/>
    </w:tblGrid>
    <w:tr w:rsidR="00D922A2" w:rsidTr="00902800">
      <w:trPr>
        <w:trHeight w:hRule="exact" w:val="142"/>
      </w:trPr>
      <w:tc>
        <w:tcPr>
          <w:tcW w:w="5216" w:type="dxa"/>
        </w:tcPr>
        <w:p w:rsidR="00D922A2" w:rsidRDefault="00D922A2" w:rsidP="0009188F">
          <w:pPr>
            <w:pStyle w:val="Header"/>
            <w:rPr>
              <w:noProof/>
            </w:rPr>
          </w:pPr>
        </w:p>
      </w:tc>
      <w:tc>
        <w:tcPr>
          <w:tcW w:w="2609" w:type="dxa"/>
        </w:tcPr>
        <w:p w:rsidR="00D922A2" w:rsidRPr="004C52DB" w:rsidRDefault="00D922A2" w:rsidP="00902800">
          <w:pPr>
            <w:pStyle w:val="Header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4C52DB">
      <w:tc>
        <w:tcPr>
          <w:tcW w:w="5216" w:type="dxa"/>
          <w:vMerge w:val="restart"/>
        </w:tcPr>
        <w:p w:rsidR="00D922A2" w:rsidRDefault="00D922A2" w:rsidP="0009188F">
          <w:pPr>
            <w:pStyle w:val="Header"/>
            <w:rPr>
              <w:noProof/>
            </w:rPr>
          </w:pPr>
        </w:p>
      </w:tc>
      <w:tc>
        <w:tcPr>
          <w:tcW w:w="2609" w:type="dxa"/>
        </w:tcPr>
        <w:p w:rsidR="00D922A2" w:rsidRPr="004C52DB" w:rsidRDefault="00DE760D" w:rsidP="00AE31EC">
          <w:pPr>
            <w:pStyle w:val="Header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b/>
              </w:rPr>
              <w:tag w:val=""/>
              <w:id w:val="-1888866652"/>
              <w:placeholder>
                <w:docPart w:val="FDAB16A9CBD44A9BB6E893E9F355202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D2DF0">
                <w:rPr>
                  <w:b/>
                </w:rPr>
                <w:t>Kokousmuistio</w:t>
              </w:r>
            </w:sdtContent>
          </w:sdt>
        </w:p>
      </w:tc>
      <w:tc>
        <w:tcPr>
          <w:tcW w:w="1304" w:type="dxa"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23B5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23B54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D922A2" w:rsidTr="004C52DB">
      <w:tc>
        <w:tcPr>
          <w:tcW w:w="5216" w:type="dxa"/>
          <w:vMerge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4C52DB">
      <w:tc>
        <w:tcPr>
          <w:tcW w:w="5216" w:type="dxa"/>
          <w:vMerge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7B22EE">
      <w:tc>
        <w:tcPr>
          <w:tcW w:w="5216" w:type="dxa"/>
          <w:vMerge/>
        </w:tcPr>
        <w:p w:rsidR="00D922A2" w:rsidRPr="004C52DB" w:rsidRDefault="00D922A2" w:rsidP="0009188F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CCCFD4985DAC4A0B808C4C58695DB4C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922A2" w:rsidRPr="004C52DB" w:rsidRDefault="004D2DF0" w:rsidP="0009188F">
              <w:pPr>
                <w:pStyle w:val="Header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29.10.2018</w:t>
              </w:r>
            </w:p>
          </w:tc>
        </w:sdtContent>
      </w:sdt>
      <w:tc>
        <w:tcPr>
          <w:tcW w:w="1953" w:type="dxa"/>
          <w:gridSpan w:val="2"/>
        </w:tcPr>
        <w:p w:rsidR="00D922A2" w:rsidRDefault="00D922A2" w:rsidP="00D922A2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</w:tbl>
  <w:p w:rsidR="00902800" w:rsidRDefault="00902800" w:rsidP="00902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41DABD7A"/>
    <w:styleLink w:val="Otsikkonumerointi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F0"/>
    <w:rsid w:val="00051EE7"/>
    <w:rsid w:val="000B0523"/>
    <w:rsid w:val="0012619A"/>
    <w:rsid w:val="00170CDA"/>
    <w:rsid w:val="00183ED3"/>
    <w:rsid w:val="002200D7"/>
    <w:rsid w:val="00262AF2"/>
    <w:rsid w:val="0029286E"/>
    <w:rsid w:val="00395A58"/>
    <w:rsid w:val="003B4674"/>
    <w:rsid w:val="003C243A"/>
    <w:rsid w:val="003D1CB8"/>
    <w:rsid w:val="00463873"/>
    <w:rsid w:val="004C3661"/>
    <w:rsid w:val="004C52DB"/>
    <w:rsid w:val="004D2DF0"/>
    <w:rsid w:val="00505F9B"/>
    <w:rsid w:val="00517A70"/>
    <w:rsid w:val="006934F5"/>
    <w:rsid w:val="006B0863"/>
    <w:rsid w:val="007A7F37"/>
    <w:rsid w:val="008612DB"/>
    <w:rsid w:val="00880D6A"/>
    <w:rsid w:val="008E17F8"/>
    <w:rsid w:val="00902800"/>
    <w:rsid w:val="0097120A"/>
    <w:rsid w:val="00A34FA5"/>
    <w:rsid w:val="00A621E0"/>
    <w:rsid w:val="00AA34CE"/>
    <w:rsid w:val="00AA3F22"/>
    <w:rsid w:val="00AD2DE8"/>
    <w:rsid w:val="00AE31EC"/>
    <w:rsid w:val="00B16E74"/>
    <w:rsid w:val="00B32B9F"/>
    <w:rsid w:val="00B57E32"/>
    <w:rsid w:val="00B95823"/>
    <w:rsid w:val="00BC3B5C"/>
    <w:rsid w:val="00C01587"/>
    <w:rsid w:val="00C216BC"/>
    <w:rsid w:val="00D27197"/>
    <w:rsid w:val="00D63447"/>
    <w:rsid w:val="00D922A2"/>
    <w:rsid w:val="00DE760D"/>
    <w:rsid w:val="00DF79F3"/>
    <w:rsid w:val="00E62300"/>
    <w:rsid w:val="00E80D5A"/>
    <w:rsid w:val="00ED227D"/>
    <w:rsid w:val="00F23B54"/>
    <w:rsid w:val="00F32271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D47D7C"/>
  <w15:docId w15:val="{4FA2AB62-47AB-4299-8B53-E97CD1A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B54"/>
  </w:style>
  <w:style w:type="paragraph" w:styleId="Heading1">
    <w:name w:val="heading 1"/>
    <w:basedOn w:val="Normal"/>
    <w:next w:val="BodyText"/>
    <w:link w:val="Heading1Char"/>
    <w:uiPriority w:val="9"/>
    <w:qFormat/>
    <w:rsid w:val="004C3661"/>
    <w:pPr>
      <w:keepNext/>
      <w:keepLines/>
      <w:numPr>
        <w:numId w:val="10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95A58"/>
    <w:pPr>
      <w:keepNext/>
      <w:keepLines/>
      <w:numPr>
        <w:ilvl w:val="1"/>
        <w:numId w:val="10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95A5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rsid w:val="008E17F8"/>
    <w:pPr>
      <w:keepNext/>
      <w:keepLines/>
      <w:numPr>
        <w:ilvl w:val="3"/>
        <w:numId w:val="10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8E17F8"/>
    <w:pPr>
      <w:keepNext/>
      <w:keepLines/>
      <w:numPr>
        <w:ilvl w:val="4"/>
        <w:numId w:val="10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rsid w:val="008E17F8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rsid w:val="008E17F8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rsid w:val="008E17F8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8E17F8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58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395A58"/>
  </w:style>
  <w:style w:type="paragraph" w:styleId="NoSpacing">
    <w:name w:val="No Spacing"/>
    <w:uiPriority w:val="2"/>
    <w:qFormat/>
    <w:rsid w:val="00395A58"/>
    <w:pPr>
      <w:ind w:left="2608"/>
    </w:pPr>
  </w:style>
  <w:style w:type="character" w:customStyle="1" w:styleId="Heading1Char">
    <w:name w:val="Heading 1 Char"/>
    <w:basedOn w:val="DefaultParagraphFont"/>
    <w:link w:val="Heading1"/>
    <w:uiPriority w:val="9"/>
    <w:rsid w:val="004C366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A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A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4C3661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661"/>
    <w:rPr>
      <w:rFonts w:asciiTheme="majorHAnsi" w:eastAsiaTheme="majorEastAsia" w:hAnsiTheme="majorHAnsi" w:cstheme="majorHAnsi"/>
      <w:b/>
      <w:sz w:val="28"/>
      <w:szCs w:val="52"/>
    </w:rPr>
  </w:style>
  <w:style w:type="paragraph" w:styleId="Footer">
    <w:name w:val="footer"/>
    <w:basedOn w:val="Normal"/>
    <w:link w:val="FooterChar"/>
    <w:uiPriority w:val="99"/>
    <w:rsid w:val="004C52DB"/>
    <w:rPr>
      <w:noProof/>
      <w:color w:val="1F497D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C52DB"/>
    <w:rPr>
      <w:noProof/>
      <w:color w:val="1F497D" w:themeColor="text2"/>
      <w:sz w:val="14"/>
    </w:rPr>
  </w:style>
  <w:style w:type="paragraph" w:styleId="Header">
    <w:name w:val="header"/>
    <w:basedOn w:val="Normal"/>
    <w:link w:val="Header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DB"/>
  </w:style>
  <w:style w:type="paragraph" w:styleId="TOCHeading">
    <w:name w:val="TOC Heading"/>
    <w:basedOn w:val="Heading1"/>
    <w:next w:val="Normal"/>
    <w:uiPriority w:val="39"/>
    <w:rsid w:val="004C3661"/>
    <w:p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rsid w:val="008E17F8"/>
    <w:pPr>
      <w:spacing w:after="100"/>
      <w:ind w:left="851" w:hanging="851"/>
    </w:pPr>
  </w:style>
  <w:style w:type="paragraph" w:styleId="TOC2">
    <w:name w:val="toc 2"/>
    <w:basedOn w:val="Normal"/>
    <w:next w:val="Normal"/>
    <w:autoRedefine/>
    <w:uiPriority w:val="39"/>
    <w:rsid w:val="008E17F8"/>
    <w:pPr>
      <w:spacing w:after="100"/>
      <w:ind w:left="1418" w:hanging="851"/>
    </w:pPr>
  </w:style>
  <w:style w:type="paragraph" w:styleId="TOC3">
    <w:name w:val="toc 3"/>
    <w:basedOn w:val="Normal"/>
    <w:next w:val="Normal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ListNumber">
    <w:name w:val="List Number"/>
    <w:basedOn w:val="Normal"/>
    <w:uiPriority w:val="99"/>
    <w:qFormat/>
    <w:rsid w:val="00395A58"/>
    <w:pPr>
      <w:numPr>
        <w:numId w:val="12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395A58"/>
    <w:pPr>
      <w:numPr>
        <w:numId w:val="11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bleGrid">
    <w:name w:val="Table Grid"/>
    <w:basedOn w:val="TableNormal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TableNormal"/>
    <w:uiPriority w:val="99"/>
    <w:rsid w:val="004C52DB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vuha\AppData\Roaming\Microsoft\Templates\Espoon%20kaupunki\Espoon%20koko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2C50A85714C8CB3B4412269B088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5F10E4-4876-4BB8-A73D-F327C335BA0F}"/>
      </w:docPartPr>
      <w:docPartBody>
        <w:p w:rsidR="008E3A4C" w:rsidRDefault="003C1B7C">
          <w:pPr>
            <w:pStyle w:val="8902C50A85714C8CB3B4412269B0884E"/>
          </w:pPr>
          <w:r w:rsidRPr="00220DEB">
            <w:rPr>
              <w:rStyle w:val="PlaceholderText"/>
            </w:rPr>
            <w:t>[</w:t>
          </w:r>
          <w:r>
            <w:rPr>
              <w:rStyle w:val="PlaceholderText"/>
            </w:rPr>
            <w:t>Asiaotsikko</w:t>
          </w:r>
          <w:r w:rsidRPr="00220DEB">
            <w:rPr>
              <w:rStyle w:val="PlaceholderText"/>
            </w:rPr>
            <w:t>]</w:t>
          </w:r>
        </w:p>
      </w:docPartBody>
    </w:docPart>
    <w:docPart>
      <w:docPartPr>
        <w:name w:val="FDAB16A9CBD44A9BB6E893E9F3552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7FCD73-96BC-4424-A480-EBA28B5F5447}"/>
      </w:docPartPr>
      <w:docPartBody>
        <w:p w:rsidR="008E3A4C" w:rsidRDefault="003C1B7C">
          <w:pPr>
            <w:pStyle w:val="FDAB16A9CBD44A9BB6E893E9F3552023"/>
          </w:pPr>
          <w:r w:rsidRPr="006934F5">
            <w:t>[</w:t>
          </w:r>
          <w:r>
            <w:t>Kirjoita asiakirjan teksti</w:t>
          </w:r>
          <w:r w:rsidRPr="006934F5">
            <w:t>]</w:t>
          </w:r>
        </w:p>
      </w:docPartBody>
    </w:docPart>
    <w:docPart>
      <w:docPartPr>
        <w:name w:val="CCCFD4985DAC4A0B808C4C58695DB4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9B10A-58CC-4717-B693-6ECBC9CD0E6D}"/>
      </w:docPartPr>
      <w:docPartBody>
        <w:p w:rsidR="008E3A4C" w:rsidRDefault="003C1B7C">
          <w:pPr>
            <w:pStyle w:val="CCCFD4985DAC4A0B808C4C58695DB4CF"/>
          </w:pPr>
          <w:r w:rsidRPr="00395A58">
            <w:rPr>
              <w:rStyle w:val="PlaceholderText"/>
            </w:rPr>
            <w:t>[</w:t>
          </w:r>
          <w:r>
            <w:rPr>
              <w:rStyle w:val="PlaceholderText"/>
            </w:rPr>
            <w:t>Toinen asia</w:t>
          </w:r>
          <w:r w:rsidRPr="00395A58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4C"/>
    <w:rsid w:val="003C1B7C"/>
    <w:rsid w:val="008E3A4C"/>
    <w:rsid w:val="00A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auto"/>
    </w:rPr>
  </w:style>
  <w:style w:type="paragraph" w:customStyle="1" w:styleId="8902C50A85714C8CB3B4412269B0884E">
    <w:name w:val="8902C50A85714C8CB3B4412269B0884E"/>
  </w:style>
  <w:style w:type="paragraph" w:customStyle="1" w:styleId="0562935020E14CE0A5686C5F7BBAD3B0">
    <w:name w:val="0562935020E14CE0A5686C5F7BBAD3B0"/>
  </w:style>
  <w:style w:type="paragraph" w:customStyle="1" w:styleId="7EC18F0E01D440D7B38AA825CC51E3B3">
    <w:name w:val="7EC18F0E01D440D7B38AA825CC51E3B3"/>
  </w:style>
  <w:style w:type="paragraph" w:customStyle="1" w:styleId="B7AB3E15FAEF419E99370098912910EE">
    <w:name w:val="B7AB3E15FAEF419E99370098912910EE"/>
  </w:style>
  <w:style w:type="paragraph" w:customStyle="1" w:styleId="F93ACFFFF7444B91B4544F6988B70AEA">
    <w:name w:val="F93ACFFFF7444B91B4544F6988B70AEA"/>
  </w:style>
  <w:style w:type="paragraph" w:customStyle="1" w:styleId="FDAB16A9CBD44A9BB6E893E9F3552023">
    <w:name w:val="FDAB16A9CBD44A9BB6E893E9F3552023"/>
  </w:style>
  <w:style w:type="paragraph" w:customStyle="1" w:styleId="CCCFD4985DAC4A0B808C4C58695DB4CF">
    <w:name w:val="CCCFD4985DAC4A0B808C4C58695DB4CF"/>
  </w:style>
  <w:style w:type="paragraph" w:customStyle="1" w:styleId="97E70A3B5B0142F5825D6FF628BD0899">
    <w:name w:val="97E70A3B5B0142F5825D6FF628BD0899"/>
  </w:style>
  <w:style w:type="paragraph" w:customStyle="1" w:styleId="26E5FCEEF5BE4621AD9F076B7F48105C">
    <w:name w:val="26E5FCEEF5BE4621AD9F076B7F48105C"/>
  </w:style>
  <w:style w:type="paragraph" w:customStyle="1" w:styleId="F03039003997463C992A47AF8536BF56">
    <w:name w:val="F03039003997463C992A47AF8536BF56"/>
  </w:style>
  <w:style w:type="paragraph" w:customStyle="1" w:styleId="7CE438AD7A6E442DB992E1F5CD2B067E">
    <w:name w:val="7CE438AD7A6E442DB992E1F5CD2B067E"/>
  </w:style>
  <w:style w:type="paragraph" w:customStyle="1" w:styleId="B0BFCEAC46B64D388648CD123D2FD313">
    <w:name w:val="B0BFCEAC46B64D388648CD123D2FD313"/>
  </w:style>
  <w:style w:type="paragraph" w:customStyle="1" w:styleId="5B4C1A90AD3042989D9811E3ABFF6FC7">
    <w:name w:val="5B4C1A90AD3042989D9811E3ABFF6FC7"/>
  </w:style>
  <w:style w:type="paragraph" w:customStyle="1" w:styleId="73E106F94A714A26A02EB10C60C9A653">
    <w:name w:val="73E106F94A714A26A02EB10C60C9A653"/>
  </w:style>
  <w:style w:type="paragraph" w:customStyle="1" w:styleId="3FCBF845B7E34EDF9E4F4A96F3CF45D6">
    <w:name w:val="3FCBF845B7E34EDF9E4F4A96F3CF45D6"/>
  </w:style>
  <w:style w:type="paragraph" w:customStyle="1" w:styleId="2DBBC8C39D2B4FFD9FF954902F215CD6">
    <w:name w:val="2DBBC8C39D2B4FFD9FF954902F215CD6"/>
  </w:style>
  <w:style w:type="paragraph" w:customStyle="1" w:styleId="2F09FDE1AD5E468FA827739B890C8650">
    <w:name w:val="2F09FDE1AD5E468FA827739B890C8650"/>
  </w:style>
  <w:style w:type="paragraph" w:customStyle="1" w:styleId="F6FC70E347FD47D08889BC21D95FFF18">
    <w:name w:val="F6FC70E347FD47D08889BC21D95FFF18"/>
  </w:style>
  <w:style w:type="paragraph" w:customStyle="1" w:styleId="B9157ADCADF94AB1989DE64E5D839037">
    <w:name w:val="B9157ADCADF94AB1989DE64E5D839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CDCBC-B88B-4C8F-9AB7-43431C4B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kokousasiakirja.dotx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Auroran Koti&amp;Koulu</vt:lpstr>
      <vt:lpstr>Auroran Koti&amp;Koulu</vt:lpstr>
    </vt:vector>
  </TitlesOfParts>
  <Company>Espoon kaupunki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Auroran Koti&amp;Koulu</dc:title>
  <dc:subject>Kokousmuistio</dc:subject>
  <dc:creator>Koivunen Hanna</dc:creator>
  <cp:lastModifiedBy>Tiina Niemi-Aro</cp:lastModifiedBy>
  <cp:revision>3</cp:revision>
  <dcterms:created xsi:type="dcterms:W3CDTF">2018-12-16T11:20:00Z</dcterms:created>
  <dcterms:modified xsi:type="dcterms:W3CDTF">2018-12-16T11:21:00Z</dcterms:modified>
</cp:coreProperties>
</file>